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時：平成2</w:t>
      </w:r>
      <w:r w:rsidR="00172D6D">
        <w:rPr>
          <w:rFonts w:ascii="ＭＳ 明朝" w:hAnsi="ＭＳ 明朝" w:hint="eastAsia"/>
          <w:sz w:val="28"/>
          <w:szCs w:val="24"/>
        </w:rPr>
        <w:t>9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581239">
        <w:rPr>
          <w:rFonts w:ascii="ＭＳ 明朝" w:hAnsi="ＭＳ 明朝" w:hint="eastAsia"/>
          <w:sz w:val="28"/>
          <w:szCs w:val="24"/>
        </w:rPr>
        <w:t>9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581239">
        <w:rPr>
          <w:rFonts w:ascii="ＭＳ 明朝" w:hAnsi="ＭＳ 明朝" w:hint="eastAsia"/>
          <w:sz w:val="28"/>
          <w:szCs w:val="24"/>
        </w:rPr>
        <w:t>25</w:t>
      </w:r>
      <w:r w:rsidRPr="00717F79">
        <w:rPr>
          <w:rFonts w:ascii="ＭＳ 明朝" w:hAnsi="ＭＳ 明朝" w:hint="eastAsia"/>
          <w:sz w:val="28"/>
          <w:szCs w:val="24"/>
        </w:rPr>
        <w:t>日（月）19時より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１．薬事案内　19時より</w:t>
      </w:r>
    </w:p>
    <w:p w:rsidR="00581239" w:rsidRDefault="00581239" w:rsidP="00581239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bookmarkStart w:id="0" w:name="_GoBack"/>
      <w:bookmarkEnd w:id="0"/>
      <w:r w:rsidRPr="00581239">
        <w:rPr>
          <w:rFonts w:ascii="ＭＳ 明朝" w:hAnsi="ＭＳ 明朝" w:hint="eastAsia"/>
          <w:sz w:val="28"/>
          <w:szCs w:val="24"/>
        </w:rPr>
        <w:t>２．学会参加報告　19時15分より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「ISPRM2017」（19:15－19:25）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 xml:space="preserve">新潟大学医歯学総合病院　リハビリテーション科　病院教授　木村慎二　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３．ミニレクチャー　19時25分より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（１）「大腿骨近位部骨折術後の歩行能力の予後予測」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新潟大学医歯学総合病院 診療支援部 リハビリ部門　理学療法士　栗原豊明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（19:25－19:45）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（２）「EBPT(evidenced based PT) の実践により歩行能力の改善に至った一例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～機能的電気刺激装置「ウォークエイド」を使用して」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桑名病院　リハビリテーション部　理学療法士　戸井陽子、田中健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（19:45－20:05）</w:t>
      </w:r>
    </w:p>
    <w:p w:rsidR="00581239" w:rsidRPr="00581239" w:rsidRDefault="00581239" w:rsidP="00581239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717F79" w:rsidRPr="009F59DB" w:rsidRDefault="00581239" w:rsidP="00581239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581239">
        <w:rPr>
          <w:rFonts w:ascii="ＭＳ 明朝" w:hAnsi="ＭＳ 明朝" w:hint="eastAsia"/>
          <w:sz w:val="28"/>
          <w:szCs w:val="24"/>
        </w:rPr>
        <w:t>４．20周年記念誌打ち合わせ　20:05～</w:t>
      </w:r>
    </w:p>
    <w:sectPr w:rsidR="00717F79" w:rsidRPr="009F59DB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65" w:rsidRDefault="00227F65" w:rsidP="00253578">
      <w:r>
        <w:separator/>
      </w:r>
    </w:p>
  </w:endnote>
  <w:endnote w:type="continuationSeparator" w:id="0">
    <w:p w:rsidR="00227F65" w:rsidRDefault="00227F65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65" w:rsidRDefault="00227F65" w:rsidP="00253578">
      <w:r>
        <w:separator/>
      </w:r>
    </w:p>
  </w:footnote>
  <w:footnote w:type="continuationSeparator" w:id="0">
    <w:p w:rsidR="00227F65" w:rsidRDefault="00227F65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101D15"/>
    <w:rsid w:val="001134BF"/>
    <w:rsid w:val="001146D3"/>
    <w:rsid w:val="0014515E"/>
    <w:rsid w:val="00171BDB"/>
    <w:rsid w:val="00172D6D"/>
    <w:rsid w:val="00186208"/>
    <w:rsid w:val="00190264"/>
    <w:rsid w:val="00227F65"/>
    <w:rsid w:val="00253578"/>
    <w:rsid w:val="00274F43"/>
    <w:rsid w:val="0027645E"/>
    <w:rsid w:val="002806B8"/>
    <w:rsid w:val="00287399"/>
    <w:rsid w:val="00302724"/>
    <w:rsid w:val="003633AD"/>
    <w:rsid w:val="00397961"/>
    <w:rsid w:val="004415D9"/>
    <w:rsid w:val="00445BB0"/>
    <w:rsid w:val="0048522C"/>
    <w:rsid w:val="004861AD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81239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77449"/>
    <w:rsid w:val="00C842DA"/>
    <w:rsid w:val="00C9259B"/>
    <w:rsid w:val="00D043A8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2</cp:revision>
  <cp:lastPrinted>2016-07-04T04:14:00Z</cp:lastPrinted>
  <dcterms:created xsi:type="dcterms:W3CDTF">2018-01-15T05:45:00Z</dcterms:created>
  <dcterms:modified xsi:type="dcterms:W3CDTF">2018-01-15T05:45:00Z</dcterms:modified>
</cp:coreProperties>
</file>