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E344F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年</w:t>
      </w:r>
      <w:r w:rsidR="00F612E2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月</w:t>
      </w:r>
      <w:r w:rsidR="00E344F9">
        <w:rPr>
          <w:rFonts w:ascii="ＭＳ 明朝" w:hAnsi="ＭＳ 明朝" w:hint="eastAsia"/>
          <w:sz w:val="22"/>
        </w:rPr>
        <w:t>2</w:t>
      </w:r>
      <w:r w:rsidR="00F612E2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日（月）</w:t>
      </w:r>
      <w:r w:rsidR="00784337">
        <w:rPr>
          <w:rFonts w:ascii="ＭＳ 明朝" w:hAnsi="ＭＳ 明朝" w:hint="eastAsia"/>
          <w:sz w:val="22"/>
        </w:rPr>
        <w:t>（18時30分より</w:t>
      </w:r>
      <w:r w:rsidR="001B55A1">
        <w:rPr>
          <w:rFonts w:ascii="ＭＳ 明朝" w:hAnsi="ＭＳ 明朝" w:hint="eastAsia"/>
          <w:sz w:val="22"/>
        </w:rPr>
        <w:t>）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784337" w:rsidRPr="00784337" w:rsidRDefault="00784337" w:rsidP="00784337">
      <w:pPr>
        <w:spacing w:line="480" w:lineRule="auto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18：30～　薬事案内</w:t>
      </w:r>
    </w:p>
    <w:p w:rsidR="00784337" w:rsidRPr="00784337" w:rsidRDefault="00784337" w:rsidP="00784337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18：45～</w:t>
      </w:r>
      <w:r w:rsidRPr="00784337">
        <w:rPr>
          <w:rFonts w:ascii="ＭＳ 明朝" w:hAnsi="ＭＳ 明朝" w:hint="eastAsia"/>
          <w:sz w:val="22"/>
        </w:rPr>
        <w:t>第51回日本リハ医学会学術集会の予演会</w:t>
      </w:r>
    </w:p>
    <w:p w:rsidR="00784337" w:rsidRDefault="00784337" w:rsidP="00784337">
      <w:pPr>
        <w:spacing w:line="480" w:lineRule="auto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＜予演会発表者リスト＞</w:t>
      </w:r>
    </w:p>
    <w:p w:rsidR="00784337" w:rsidRDefault="00784337" w:rsidP="00784337">
      <w:pPr>
        <w:pStyle w:val="a7"/>
        <w:numPr>
          <w:ilvl w:val="0"/>
          <w:numId w:val="1"/>
        </w:numPr>
        <w:spacing w:line="480" w:lineRule="auto"/>
        <w:ind w:leftChars="0" w:left="142" w:right="140" w:hanging="284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18:45～</w:t>
      </w:r>
      <w:r>
        <w:rPr>
          <w:rFonts w:ascii="ＭＳ 明朝" w:hAnsi="ＭＳ 明朝" w:hint="eastAsia"/>
          <w:sz w:val="22"/>
        </w:rPr>
        <w:t xml:space="preserve">18:55　</w:t>
      </w:r>
      <w:r w:rsidRPr="00784337">
        <w:rPr>
          <w:rFonts w:ascii="ＭＳ 明朝" w:hAnsi="ＭＳ 明朝" w:hint="eastAsia"/>
          <w:sz w:val="22"/>
        </w:rPr>
        <w:t>脳血管障害新潟地域連携パスにおける患者満足度調査－第二報－</w:t>
      </w:r>
      <w:r w:rsidRPr="00784337">
        <w:rPr>
          <w:rFonts w:ascii="ＭＳ 明朝" w:hAnsi="ＭＳ 明朝" w:hint="eastAsia"/>
          <w:sz w:val="22"/>
        </w:rPr>
        <w:tab/>
        <w:t xml:space="preserve">新潟大学医歯学総合病院　総合リハビリテーションセンター </w:t>
      </w:r>
      <w:r>
        <w:rPr>
          <w:rFonts w:ascii="ＭＳ 明朝" w:hAnsi="ＭＳ 明朝" w:hint="eastAsia"/>
          <w:sz w:val="22"/>
        </w:rPr>
        <w:t>西川</w:t>
      </w:r>
      <w:r w:rsidRPr="00784337">
        <w:rPr>
          <w:rFonts w:ascii="ＭＳ 明朝" w:hAnsi="ＭＳ 明朝" w:hint="eastAsia"/>
          <w:sz w:val="22"/>
        </w:rPr>
        <w:t>太郎</w:t>
      </w:r>
    </w:p>
    <w:p w:rsidR="00784337" w:rsidRPr="00784337" w:rsidRDefault="00784337" w:rsidP="00784337">
      <w:pPr>
        <w:pStyle w:val="a7"/>
        <w:numPr>
          <w:ilvl w:val="0"/>
          <w:numId w:val="1"/>
        </w:numPr>
        <w:spacing w:line="480" w:lineRule="auto"/>
        <w:ind w:leftChars="0" w:left="284" w:hanging="284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18:55～19:05　ピエゾセンサー波形と嚥下造影検査との時間的関連</w:t>
      </w:r>
      <w:r w:rsidRPr="00784337">
        <w:rPr>
          <w:rFonts w:ascii="ＭＳ 明朝" w:hAnsi="ＭＳ 明朝" w:hint="eastAsia"/>
          <w:sz w:val="22"/>
        </w:rPr>
        <w:tab/>
      </w:r>
    </w:p>
    <w:p w:rsidR="00784337" w:rsidRDefault="00784337" w:rsidP="00784337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新潟県立リウマチセンター　曽川裕一郎</w:t>
      </w:r>
    </w:p>
    <w:p w:rsidR="00784337" w:rsidRPr="00784337" w:rsidRDefault="00784337" w:rsidP="00784337">
      <w:pPr>
        <w:pStyle w:val="a7"/>
        <w:numPr>
          <w:ilvl w:val="0"/>
          <w:numId w:val="1"/>
        </w:numPr>
        <w:spacing w:line="480" w:lineRule="auto"/>
        <w:ind w:leftChars="0" w:right="88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19:05～19:15　脊髄損傷患者のリハビリテーション診療における問題点</w:t>
      </w:r>
    </w:p>
    <w:p w:rsidR="00784337" w:rsidRDefault="00784337" w:rsidP="00784337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ab/>
        <w:t>新潟リハビリテーション病院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眞田菜緖</w:t>
      </w:r>
    </w:p>
    <w:p w:rsidR="00784337" w:rsidRPr="00784337" w:rsidRDefault="00784337" w:rsidP="00784337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19:15～19:25　ナラティヴアプローチはCRPSに対し治癒を促進するきっかけになり得るか(膝手術後症例からの考察)</w:t>
      </w:r>
      <w:r w:rsidRPr="00784337">
        <w:rPr>
          <w:rFonts w:ascii="ＭＳ 明朝" w:hAnsi="ＭＳ 明朝" w:hint="eastAsia"/>
          <w:sz w:val="22"/>
        </w:rPr>
        <w:tab/>
      </w:r>
      <w:r w:rsidRPr="00784337">
        <w:rPr>
          <w:rFonts w:ascii="ＭＳ 明朝" w:hAnsi="ＭＳ 明朝"/>
          <w:sz w:val="22"/>
        </w:rPr>
        <w:t xml:space="preserve">　　　　　　　　</w:t>
      </w:r>
      <w:r w:rsidRPr="00784337">
        <w:rPr>
          <w:rFonts w:ascii="ＭＳ 明朝" w:hAnsi="ＭＳ 明朝" w:hint="eastAsia"/>
          <w:sz w:val="22"/>
        </w:rPr>
        <w:t>猫山宮尾病院　本間　毅</w:t>
      </w:r>
    </w:p>
    <w:p w:rsidR="00784337" w:rsidRPr="00784337" w:rsidRDefault="00784337" w:rsidP="00784337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19:25～19:35　高度救命救急センターにおけるリハ科専門医の役割</w:t>
      </w:r>
      <w:r w:rsidRPr="00784337">
        <w:rPr>
          <w:rFonts w:ascii="ＭＳ 明朝" w:hAnsi="ＭＳ 明朝" w:hint="eastAsia"/>
          <w:sz w:val="22"/>
        </w:rPr>
        <w:tab/>
      </w:r>
    </w:p>
    <w:p w:rsidR="00784337" w:rsidRDefault="00784337" w:rsidP="00784337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新潟大学医歯学総合病院　総合リハビリテーションセンター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張替　徹</w:t>
      </w:r>
    </w:p>
    <w:p w:rsidR="00784337" w:rsidRDefault="00784337" w:rsidP="00371964">
      <w:pPr>
        <w:pStyle w:val="a7"/>
        <w:numPr>
          <w:ilvl w:val="0"/>
          <w:numId w:val="1"/>
        </w:numPr>
        <w:spacing w:line="480" w:lineRule="auto"/>
        <w:ind w:leftChars="0" w:left="284" w:hanging="284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lastRenderedPageBreak/>
        <w:t>19:35～19:45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アテトーゼ型脳性麻痺成人例に対する上肢ボツリヌス治療の１例</w:t>
      </w:r>
      <w:r w:rsidRPr="00784337">
        <w:rPr>
          <w:rFonts w:ascii="ＭＳ 明朝" w:hAnsi="ＭＳ 明朝" w:hint="eastAsia"/>
          <w:sz w:val="22"/>
        </w:rPr>
        <w:tab/>
      </w:r>
      <w:r w:rsidR="00371964">
        <w:rPr>
          <w:rFonts w:ascii="ＭＳ 明朝" w:hAnsi="ＭＳ 明朝" w:hint="eastAsia"/>
          <w:sz w:val="22"/>
        </w:rPr>
        <w:t xml:space="preserve">　　　　</w:t>
      </w:r>
      <w:r w:rsidRPr="00784337">
        <w:rPr>
          <w:rFonts w:ascii="ＭＳ 明朝" w:hAnsi="ＭＳ 明朝" w:hint="eastAsia"/>
          <w:sz w:val="22"/>
        </w:rPr>
        <w:t>新潟リハビリテーション病院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小股　整</w:t>
      </w:r>
    </w:p>
    <w:p w:rsidR="00784337" w:rsidRDefault="00784337" w:rsidP="00371964">
      <w:pPr>
        <w:pStyle w:val="a7"/>
        <w:numPr>
          <w:ilvl w:val="0"/>
          <w:numId w:val="1"/>
        </w:numPr>
        <w:spacing w:line="480" w:lineRule="auto"/>
        <w:ind w:leftChars="0" w:right="-1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19:45～19:55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脳血管障害者に対するiPadを用いた活動と参加の評価について</w:t>
      </w:r>
      <w:r w:rsidRPr="00784337">
        <w:rPr>
          <w:rFonts w:ascii="ＭＳ 明朝" w:hAnsi="ＭＳ 明朝" w:hint="eastAsia"/>
          <w:sz w:val="22"/>
        </w:rPr>
        <w:tab/>
      </w:r>
      <w:r w:rsidR="0037196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784337">
        <w:rPr>
          <w:rFonts w:ascii="ＭＳ 明朝" w:hAnsi="ＭＳ 明朝" w:hint="eastAsia"/>
          <w:sz w:val="22"/>
        </w:rPr>
        <w:t>南魚沼市立ゆきぐに大和病院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大西康史</w:t>
      </w:r>
    </w:p>
    <w:p w:rsidR="00784337" w:rsidRDefault="00784337" w:rsidP="00371964">
      <w:pPr>
        <w:pStyle w:val="a7"/>
        <w:numPr>
          <w:ilvl w:val="0"/>
          <w:numId w:val="1"/>
        </w:numPr>
        <w:spacing w:line="480" w:lineRule="auto"/>
        <w:ind w:leftChars="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19:55～20:05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慢性疼痛患者に対するリハビリノートを用いた認知行動療法</w:t>
      </w:r>
      <w:r w:rsidRPr="00784337">
        <w:rPr>
          <w:rFonts w:ascii="ＭＳ 明朝" w:hAnsi="ＭＳ 明朝" w:hint="eastAsia"/>
          <w:sz w:val="22"/>
        </w:rPr>
        <w:tab/>
      </w:r>
      <w:r w:rsidR="00371964">
        <w:rPr>
          <w:rFonts w:ascii="ＭＳ 明朝" w:hAnsi="ＭＳ 明朝" w:hint="eastAsia"/>
          <w:sz w:val="22"/>
        </w:rPr>
        <w:t xml:space="preserve">　　　　　</w:t>
      </w:r>
      <w:r w:rsidRPr="00784337">
        <w:rPr>
          <w:rFonts w:ascii="ＭＳ 明朝" w:hAnsi="ＭＳ 明朝" w:hint="eastAsia"/>
          <w:sz w:val="22"/>
        </w:rPr>
        <w:t>新潟大学医歯学総合病院　総合リハビリテーションセンター</w:t>
      </w:r>
      <w:r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木村慎二</w:t>
      </w:r>
      <w:r w:rsidRPr="00784337">
        <w:rPr>
          <w:rFonts w:ascii="ＭＳ 明朝" w:hAnsi="ＭＳ 明朝" w:hint="eastAsia"/>
          <w:sz w:val="22"/>
        </w:rPr>
        <w:tab/>
      </w:r>
    </w:p>
    <w:p w:rsidR="008B557F" w:rsidRDefault="00784337" w:rsidP="00371964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20:05～20:15脳損傷者の自動車運転に関する研究会</w:t>
      </w:r>
      <w:bookmarkStart w:id="0" w:name="_GoBack"/>
      <w:bookmarkEnd w:id="0"/>
      <w:r w:rsidRPr="00784337">
        <w:rPr>
          <w:rFonts w:ascii="ＭＳ 明朝" w:hAnsi="ＭＳ 明朝" w:hint="eastAsia"/>
          <w:sz w:val="22"/>
        </w:rPr>
        <w:t>：地域特性に対応したシステム構築を目指して</w:t>
      </w:r>
      <w:r w:rsidRPr="00784337">
        <w:rPr>
          <w:rFonts w:ascii="ＭＳ 明朝" w:hAnsi="ＭＳ 明朝" w:hint="eastAsia"/>
          <w:sz w:val="22"/>
        </w:rPr>
        <w:tab/>
      </w:r>
      <w:r w:rsidR="00371964">
        <w:rPr>
          <w:rFonts w:ascii="ＭＳ 明朝" w:hAnsi="ＭＳ 明朝"/>
          <w:sz w:val="22"/>
        </w:rPr>
        <w:t xml:space="preserve">　　　　　　　　　</w:t>
      </w:r>
    </w:p>
    <w:p w:rsidR="00784337" w:rsidRPr="00371964" w:rsidRDefault="00784337" w:rsidP="008B557F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371964">
        <w:rPr>
          <w:rFonts w:ascii="ＭＳ 明朝" w:hAnsi="ＭＳ 明朝" w:hint="eastAsia"/>
          <w:sz w:val="22"/>
        </w:rPr>
        <w:t>新潟リハビリテーション病院</w:t>
      </w:r>
      <w:r w:rsidR="00371964" w:rsidRPr="00371964">
        <w:rPr>
          <w:rFonts w:ascii="ＭＳ 明朝" w:hAnsi="ＭＳ 明朝" w:hint="eastAsia"/>
          <w:sz w:val="22"/>
        </w:rPr>
        <w:t xml:space="preserve">　﨑村陽子</w:t>
      </w:r>
    </w:p>
    <w:p w:rsidR="00371964" w:rsidRDefault="00784337" w:rsidP="00371964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20:15～20:25</w:t>
      </w:r>
      <w:r w:rsidR="00371964"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初診時完全麻痺であった頚髄損傷の麻痺回復</w:t>
      </w:r>
      <w:r w:rsidRPr="00784337">
        <w:rPr>
          <w:rFonts w:ascii="ＭＳ 明朝" w:hAnsi="ＭＳ 明朝" w:hint="eastAsia"/>
          <w:sz w:val="22"/>
        </w:rPr>
        <w:tab/>
      </w:r>
    </w:p>
    <w:p w:rsidR="00784337" w:rsidRDefault="00784337" w:rsidP="00371964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新潟市民病院リハビリテーション科</w:t>
      </w:r>
      <w:r w:rsidR="00371964">
        <w:rPr>
          <w:rFonts w:ascii="ＭＳ 明朝" w:hAnsi="ＭＳ 明朝" w:hint="eastAsia"/>
          <w:sz w:val="22"/>
        </w:rPr>
        <w:t xml:space="preserve">　</w:t>
      </w:r>
      <w:r w:rsidR="00371964" w:rsidRPr="00371964">
        <w:rPr>
          <w:rFonts w:ascii="ＭＳ 明朝" w:hAnsi="ＭＳ 明朝" w:hint="eastAsia"/>
          <w:sz w:val="22"/>
        </w:rPr>
        <w:tab/>
        <w:t>伊藤拓緯</w:t>
      </w:r>
    </w:p>
    <w:p w:rsidR="00371964" w:rsidRDefault="00784337" w:rsidP="00784337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20:25～20:35</w:t>
      </w:r>
      <w:r w:rsidR="00371964">
        <w:rPr>
          <w:rFonts w:ascii="ＭＳ 明朝" w:hAnsi="ＭＳ 明朝" w:hint="eastAsia"/>
          <w:sz w:val="22"/>
        </w:rPr>
        <w:t xml:space="preserve">　</w:t>
      </w:r>
      <w:r w:rsidRPr="00784337">
        <w:rPr>
          <w:rFonts w:ascii="ＭＳ 明朝" w:hAnsi="ＭＳ 明朝" w:hint="eastAsia"/>
          <w:sz w:val="22"/>
        </w:rPr>
        <w:t>頚椎前方固定術後の嚥下障害</w:t>
      </w:r>
      <w:r w:rsidRPr="00784337">
        <w:rPr>
          <w:rFonts w:ascii="ＭＳ 明朝" w:hAnsi="ＭＳ 明朝" w:hint="eastAsia"/>
          <w:sz w:val="22"/>
        </w:rPr>
        <w:tab/>
      </w:r>
    </w:p>
    <w:p w:rsidR="00784337" w:rsidRDefault="00784337" w:rsidP="00371964">
      <w:pPr>
        <w:pStyle w:val="a7"/>
        <w:spacing w:line="480" w:lineRule="auto"/>
        <w:ind w:leftChars="0" w:left="420"/>
        <w:jc w:val="right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>新潟市民病院リハビリテーション科</w:t>
      </w:r>
      <w:r w:rsidR="00371964">
        <w:rPr>
          <w:rFonts w:ascii="ＭＳ 明朝" w:hAnsi="ＭＳ 明朝" w:hint="eastAsia"/>
          <w:sz w:val="22"/>
        </w:rPr>
        <w:t xml:space="preserve">　</w:t>
      </w:r>
      <w:r w:rsidR="00371964" w:rsidRPr="00371964">
        <w:rPr>
          <w:rFonts w:ascii="ＭＳ 明朝" w:hAnsi="ＭＳ 明朝" w:hint="eastAsia"/>
          <w:sz w:val="22"/>
        </w:rPr>
        <w:t>伊藤拓緯</w:t>
      </w:r>
    </w:p>
    <w:p w:rsidR="008A69DF" w:rsidRPr="00784337" w:rsidRDefault="00784337" w:rsidP="00784337">
      <w:pPr>
        <w:pStyle w:val="a7"/>
        <w:spacing w:line="480" w:lineRule="auto"/>
        <w:ind w:leftChars="0" w:left="420"/>
        <w:rPr>
          <w:rFonts w:ascii="ＭＳ 明朝" w:hAnsi="ＭＳ 明朝"/>
          <w:sz w:val="22"/>
        </w:rPr>
      </w:pPr>
      <w:r w:rsidRPr="00784337">
        <w:rPr>
          <w:rFonts w:ascii="ＭＳ 明朝" w:hAnsi="ＭＳ 明朝" w:hint="eastAsia"/>
          <w:sz w:val="22"/>
        </w:rPr>
        <w:tab/>
      </w:r>
    </w:p>
    <w:sectPr w:rsidR="008A69DF" w:rsidRPr="007843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D7" w:rsidRDefault="008A1BD7" w:rsidP="00253578">
      <w:r>
        <w:separator/>
      </w:r>
    </w:p>
  </w:endnote>
  <w:endnote w:type="continuationSeparator" w:id="0">
    <w:p w:rsidR="008A1BD7" w:rsidRDefault="008A1BD7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D7" w:rsidRDefault="008A1BD7" w:rsidP="00253578">
      <w:r>
        <w:separator/>
      </w:r>
    </w:p>
  </w:footnote>
  <w:footnote w:type="continuationSeparator" w:id="0">
    <w:p w:rsidR="008A1BD7" w:rsidRDefault="008A1BD7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341"/>
    <w:multiLevelType w:val="hybridMultilevel"/>
    <w:tmpl w:val="093A59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41516"/>
    <w:rsid w:val="00171BDB"/>
    <w:rsid w:val="001B55A1"/>
    <w:rsid w:val="00253578"/>
    <w:rsid w:val="00371964"/>
    <w:rsid w:val="00397961"/>
    <w:rsid w:val="004415D9"/>
    <w:rsid w:val="0048522C"/>
    <w:rsid w:val="004D7A3F"/>
    <w:rsid w:val="00516038"/>
    <w:rsid w:val="00567843"/>
    <w:rsid w:val="006060EF"/>
    <w:rsid w:val="00656529"/>
    <w:rsid w:val="00784337"/>
    <w:rsid w:val="008A1BD7"/>
    <w:rsid w:val="008A69DF"/>
    <w:rsid w:val="008B557F"/>
    <w:rsid w:val="00952685"/>
    <w:rsid w:val="009F1AB8"/>
    <w:rsid w:val="00C842DA"/>
    <w:rsid w:val="00D45B33"/>
    <w:rsid w:val="00DB0672"/>
    <w:rsid w:val="00E344F9"/>
    <w:rsid w:val="00EA7BE0"/>
    <w:rsid w:val="00EB792C"/>
    <w:rsid w:val="00F45B34"/>
    <w:rsid w:val="00F612E2"/>
    <w:rsid w:val="00FC21D3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784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6</cp:revision>
  <cp:lastPrinted>2013-02-15T04:43:00Z</cp:lastPrinted>
  <dcterms:created xsi:type="dcterms:W3CDTF">2014-04-04T04:31:00Z</dcterms:created>
  <dcterms:modified xsi:type="dcterms:W3CDTF">2014-08-04T02:25:00Z</dcterms:modified>
</cp:coreProperties>
</file>